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6D" w:rsidRPr="00D9236D" w:rsidRDefault="00D9236D" w:rsidP="00D9236D">
      <w:pPr>
        <w:jc w:val="center"/>
        <w:rPr>
          <w:rFonts w:ascii="Times New Roman" w:eastAsia="Times New Roman" w:hAnsi="Times New Roman" w:cs="Times New Roman"/>
        </w:rPr>
      </w:pPr>
      <w:r w:rsidRPr="00D9236D">
        <w:rPr>
          <w:rFonts w:ascii="Times New Roman" w:eastAsia="Times New Roman" w:hAnsi="Times New Roman" w:cs="Times New Roman"/>
        </w:rPr>
        <w:fldChar w:fldCharType="begin"/>
      </w:r>
      <w:r w:rsidRPr="00D9236D">
        <w:rPr>
          <w:rFonts w:ascii="Times New Roman" w:eastAsia="Times New Roman" w:hAnsi="Times New Roman" w:cs="Times New Roman"/>
        </w:rPr>
        <w:instrText xml:space="preserve"> INCLUDEPICTURE "https://www.csca-net.org/aws/CSCA/am/gi/CSCA_logo.png?ver=7" \* MERGEFORMATINET </w:instrText>
      </w:r>
      <w:r w:rsidRPr="00D9236D">
        <w:rPr>
          <w:rFonts w:ascii="Times New Roman" w:eastAsia="Times New Roman" w:hAnsi="Times New Roman" w:cs="Times New Roman"/>
        </w:rPr>
        <w:fldChar w:fldCharType="separate"/>
      </w:r>
      <w:r w:rsidRPr="00D9236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942840" cy="1305560"/>
            <wp:effectExtent l="0" t="0" r="0" b="2540"/>
            <wp:docPr id="1" name="Picture 1" descr="Central States Communication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 States Communication Associ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36D">
        <w:rPr>
          <w:rFonts w:ascii="Times New Roman" w:eastAsia="Times New Roman" w:hAnsi="Times New Roman" w:cs="Times New Roman"/>
        </w:rPr>
        <w:fldChar w:fldCharType="end"/>
      </w:r>
    </w:p>
    <w:p w:rsidR="00D9236D" w:rsidRPr="00D9236D" w:rsidRDefault="00D9236D" w:rsidP="00D9236D">
      <w:pPr>
        <w:jc w:val="center"/>
        <w:rPr>
          <w:rFonts w:ascii="Gabriola" w:hAnsi="Gabriola"/>
          <w:sz w:val="32"/>
          <w:szCs w:val="32"/>
        </w:rPr>
      </w:pPr>
      <w:bookmarkStart w:id="0" w:name="_GoBack"/>
      <w:r w:rsidRPr="00D9236D">
        <w:rPr>
          <w:rFonts w:ascii="Gabriola" w:hAnsi="Gabriola"/>
          <w:sz w:val="32"/>
          <w:szCs w:val="32"/>
        </w:rPr>
        <w:t xml:space="preserve">2019 Interpersonal and Family Communication Interest Group </w:t>
      </w:r>
      <w:bookmarkEnd w:id="0"/>
      <w:r w:rsidRPr="00D9236D">
        <w:rPr>
          <w:rFonts w:ascii="Gabriola" w:hAnsi="Gabriola"/>
          <w:sz w:val="32"/>
          <w:szCs w:val="32"/>
        </w:rPr>
        <w:t xml:space="preserve">– Omaha, NE </w:t>
      </w:r>
    </w:p>
    <w:p w:rsidR="00D9236D" w:rsidRPr="00D9236D" w:rsidRDefault="00D9236D" w:rsidP="00D9236D">
      <w:pPr>
        <w:jc w:val="center"/>
        <w:rPr>
          <w:rFonts w:ascii="Gabriola" w:hAnsi="Gabriola"/>
          <w:sz w:val="32"/>
          <w:szCs w:val="32"/>
        </w:rPr>
      </w:pPr>
      <w:r w:rsidRPr="00D9236D">
        <w:rPr>
          <w:rFonts w:ascii="Gabriola" w:hAnsi="Gabriola"/>
          <w:sz w:val="32"/>
          <w:szCs w:val="32"/>
        </w:rPr>
        <w:t>List of Paper and Discussion Panels</w:t>
      </w:r>
    </w:p>
    <w:p w:rsidR="00D9236D" w:rsidRDefault="00D9236D"/>
    <w:p w:rsidR="00D9236D" w:rsidRDefault="00D9236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a list of events and provides various actions which can be taken for each event."/>
      </w:tblPr>
      <w:tblGrid>
        <w:gridCol w:w="942"/>
        <w:gridCol w:w="4307"/>
        <w:gridCol w:w="1322"/>
        <w:gridCol w:w="1157"/>
        <w:gridCol w:w="1551"/>
        <w:gridCol w:w="81"/>
      </w:tblGrid>
      <w:tr w:rsidR="00D9236D" w:rsidRPr="00D9236D" w:rsidTr="00D9236D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236D" w:rsidRPr="00D9236D" w:rsidRDefault="00D9236D" w:rsidP="00D9236D">
            <w:pPr>
              <w:jc w:val="center"/>
              <w:rPr>
                <w:rFonts w:ascii="Constantia" w:eastAsia="Times New Roman" w:hAnsi="Constantia"/>
                <w:b/>
                <w:bCs/>
              </w:rPr>
            </w:pPr>
            <w:r w:rsidRPr="00D9236D">
              <w:rPr>
                <w:rFonts w:ascii="Constantia" w:eastAsia="Times New Roman" w:hAnsi="Constantia"/>
                <w:b/>
                <w:bCs/>
              </w:rPr>
              <w:t>Thursday, 4/4</w:t>
            </w: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b/>
                <w:bCs/>
              </w:rPr>
            </w:pPr>
            <w:r w:rsidRPr="00D9236D">
              <w:rPr>
                <w:rFonts w:ascii="Constantia" w:eastAsia="Times New Roman" w:hAnsi="Constantia"/>
                <w:b/>
                <w:bCs/>
              </w:rPr>
              <w:t>Time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b/>
                <w:bCs/>
              </w:rPr>
            </w:pPr>
            <w:r w:rsidRPr="00D9236D">
              <w:rPr>
                <w:rFonts w:ascii="Constantia" w:eastAsia="Times New Roman" w:hAnsi="Constantia"/>
                <w:b/>
                <w:bCs/>
              </w:rPr>
              <w:t>Title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b/>
                <w:bCs/>
              </w:rPr>
            </w:pPr>
            <w:r w:rsidRPr="00D9236D">
              <w:rPr>
                <w:rFonts w:ascii="Constantia" w:eastAsia="Times New Roman" w:hAnsi="Constantia"/>
                <w:b/>
                <w:bCs/>
              </w:rPr>
              <w:t>Type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b/>
                <w:bCs/>
              </w:rPr>
            </w:pPr>
            <w:r w:rsidRPr="00D9236D">
              <w:rPr>
                <w:rFonts w:ascii="Constantia" w:eastAsia="Times New Roman" w:hAnsi="Constantia"/>
                <w:b/>
                <w:bCs/>
              </w:rPr>
              <w:t>Room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b/>
                <w:bCs/>
              </w:rPr>
            </w:pPr>
            <w:r w:rsidRPr="00D9236D">
              <w:rPr>
                <w:rFonts w:ascii="Constantia" w:eastAsia="Times New Roman" w:hAnsi="Constantia"/>
                <w:b/>
                <w:bCs/>
              </w:rPr>
              <w:t>Location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8:00 AM - 9:15 AM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hyperlink r:id="rId5" w:tooltip="Preview Building Bridges with Others Through Narratives" w:history="1">
              <w:r w:rsidRPr="00D9236D">
                <w:rPr>
                  <w:rFonts w:ascii="Constantia" w:eastAsia="Times New Roman" w:hAnsi="Constantia"/>
                  <w:color w:val="0000FF"/>
                  <w:u w:val="single"/>
                </w:rPr>
                <w:t>Building Bridges with Others Through Narratives</w:t>
              </w:r>
            </w:hyperlink>
            <w:r w:rsidRPr="00D9236D">
              <w:rPr>
                <w:rFonts w:ascii="Constantia" w:eastAsia="Times New Roman" w:hAnsi="Constantia"/>
              </w:rPr>
              <w:t xml:space="preserve">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Interpersonal and Family Communication Interest Group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</w:p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Paper Panel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Dakota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Doubletree Hilton Omaha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9:30 AM - 10:45 AM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hyperlink r:id="rId6" w:tooltip="Preview Dialoguing Digitally about Death: The Role of Social Media in the Grieving Process" w:history="1">
              <w:r w:rsidRPr="00D9236D">
                <w:rPr>
                  <w:rFonts w:ascii="Constantia" w:eastAsia="Times New Roman" w:hAnsi="Constantia"/>
                  <w:color w:val="0000FF"/>
                  <w:u w:val="single"/>
                </w:rPr>
                <w:t>Dialoguing Digitally about Death: The Role of Social Media in the Grieving Process</w:t>
              </w:r>
            </w:hyperlink>
            <w:r w:rsidRPr="00D9236D">
              <w:rPr>
                <w:rFonts w:ascii="Constantia" w:eastAsia="Times New Roman" w:hAnsi="Constantia"/>
              </w:rPr>
              <w:t xml:space="preserve">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Communication &amp; Technology Interest Group Interpersonal and Family Communication Interest Group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</w:p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Discussion Panel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Dakota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Doubletree Hilton Omaha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11:00 AM - 12:15 PM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hyperlink r:id="rId7" w:tooltip="Preview Dialoguing about the Need to Socially Support Stigmatized Others" w:history="1">
              <w:r w:rsidRPr="00D9236D">
                <w:rPr>
                  <w:rFonts w:ascii="Constantia" w:eastAsia="Times New Roman" w:hAnsi="Constantia"/>
                  <w:color w:val="0000FF"/>
                  <w:u w:val="single"/>
                </w:rPr>
                <w:t>Dialoguing about the Need to Socially Support Stigmatized Others</w:t>
              </w:r>
            </w:hyperlink>
            <w:r w:rsidRPr="00D9236D">
              <w:rPr>
                <w:rFonts w:ascii="Constantia" w:eastAsia="Times New Roman" w:hAnsi="Constantia"/>
              </w:rPr>
              <w:t xml:space="preserve">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Interpersonal and Family Communication Interest Group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</w:p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Paper Panel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Dakota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Doubletree Hilton Omaha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12:30 PM - 1:45 PM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hyperlink r:id="rId8" w:tooltip="Preview " w:history="1">
              <w:r w:rsidRPr="00D9236D">
                <w:rPr>
                  <w:rFonts w:ascii="Constantia" w:eastAsia="Times New Roman" w:hAnsi="Constantia"/>
                  <w:color w:val="0000FF"/>
                  <w:u w:val="single"/>
                </w:rPr>
                <w:t>"Will you love me, even with my dark side?" The Helpful AND Hurtful Aspects of Intimate Partner Computer-Mediated Communication</w:t>
              </w:r>
            </w:hyperlink>
            <w:r w:rsidRPr="00D9236D">
              <w:rPr>
                <w:rFonts w:ascii="Constantia" w:eastAsia="Times New Roman" w:hAnsi="Constantia"/>
              </w:rPr>
              <w:t xml:space="preserve">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Communication &amp; Technology Interest Group Interpersonal and Family Communication Interest Group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</w:p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Paper Panel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Dakota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Doubletree Hilton Omaha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lastRenderedPageBreak/>
              <w:t xml:space="preserve">2:00 PM - 3:15 PM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hyperlink r:id="rId9" w:tooltip="Preview Behind the curtain: Creating dialogue in and about the academic publishing process (Top Panel)" w:history="1">
              <w:r w:rsidRPr="00D9236D">
                <w:rPr>
                  <w:rFonts w:ascii="Constantia" w:eastAsia="Times New Roman" w:hAnsi="Constantia"/>
                  <w:color w:val="0000FF"/>
                  <w:u w:val="single"/>
                </w:rPr>
                <w:t>Behind the curtain: Creating dialogue in and about the academic publishing process (Top Panel)</w:t>
              </w:r>
            </w:hyperlink>
            <w:r w:rsidRPr="00D9236D">
              <w:rPr>
                <w:rFonts w:ascii="Constantia" w:eastAsia="Times New Roman" w:hAnsi="Constantia"/>
              </w:rPr>
              <w:t xml:space="preserve">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Interpersonal and Family Communication Interest Group Organizational and Professional Communication Interest Group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</w:p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Discussion Panel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Nebraska 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Doubletree Hilton Omaha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2:00 PM - 3:15 PM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hyperlink r:id="rId10" w:tooltip="Preview “When theories change, what do we do with their past?”" w:history="1">
              <w:r w:rsidRPr="00D9236D">
                <w:rPr>
                  <w:rFonts w:ascii="Constantia" w:eastAsia="Times New Roman" w:hAnsi="Constantia"/>
                  <w:color w:val="0000FF"/>
                  <w:u w:val="single"/>
                </w:rPr>
                <w:t>“When theories change, what do we do with their past?”</w:t>
              </w:r>
            </w:hyperlink>
            <w:r w:rsidRPr="00D9236D">
              <w:rPr>
                <w:rFonts w:ascii="Constantia" w:eastAsia="Times New Roman" w:hAnsi="Constantia"/>
              </w:rPr>
              <w:t xml:space="preserve">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Communication Theory Interest Group CSCA First Vice President Interpersonal and Family Communication Interest Group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</w:p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Discussion Panel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Kansas 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Doubletree Hilton Omaha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3:30 PM - 4:45 PM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hyperlink r:id="rId11" w:tooltip="Preview Dialogue Connected to Interpersonal and Family Transitions" w:history="1">
              <w:r w:rsidRPr="00D9236D">
                <w:rPr>
                  <w:rFonts w:ascii="Constantia" w:eastAsia="Times New Roman" w:hAnsi="Constantia"/>
                  <w:color w:val="0000FF"/>
                  <w:u w:val="single"/>
                </w:rPr>
                <w:t>Dialogue Connected to Interpersonal and Family Transitions</w:t>
              </w:r>
            </w:hyperlink>
            <w:r w:rsidRPr="00D9236D">
              <w:rPr>
                <w:rFonts w:ascii="Constantia" w:eastAsia="Times New Roman" w:hAnsi="Constantia"/>
              </w:rPr>
              <w:t xml:space="preserve">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Interpersonal and Family Communication Interest Group </w:t>
            </w:r>
          </w:p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Paper Session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Dakota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Doubletree Hilton Omaha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gridSpan w:val="6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236D" w:rsidRPr="00D9236D" w:rsidRDefault="00D9236D" w:rsidP="00D9236D">
            <w:pPr>
              <w:jc w:val="center"/>
              <w:rPr>
                <w:rFonts w:ascii="Constantia" w:eastAsia="Times New Roman" w:hAnsi="Constantia"/>
                <w:b/>
                <w:bCs/>
              </w:rPr>
            </w:pPr>
            <w:bookmarkStart w:id="1" w:name="04052019"/>
            <w:bookmarkEnd w:id="1"/>
            <w:r w:rsidRPr="00D9236D">
              <w:rPr>
                <w:rFonts w:ascii="Constantia" w:eastAsia="Times New Roman" w:hAnsi="Constantia"/>
                <w:b/>
                <w:bCs/>
              </w:rPr>
              <w:t>Friday, 4/5</w:t>
            </w: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b/>
                <w:bCs/>
              </w:rPr>
            </w:pPr>
            <w:r w:rsidRPr="00D9236D">
              <w:rPr>
                <w:rFonts w:ascii="Constantia" w:eastAsia="Times New Roman" w:hAnsi="Constantia"/>
                <w:b/>
                <w:bCs/>
              </w:rPr>
              <w:t>Time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b/>
                <w:bCs/>
              </w:rPr>
            </w:pPr>
            <w:r w:rsidRPr="00D9236D">
              <w:rPr>
                <w:rFonts w:ascii="Constantia" w:eastAsia="Times New Roman" w:hAnsi="Constantia"/>
                <w:b/>
                <w:bCs/>
              </w:rPr>
              <w:t>Title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b/>
                <w:bCs/>
              </w:rPr>
            </w:pPr>
            <w:r w:rsidRPr="00D9236D">
              <w:rPr>
                <w:rFonts w:ascii="Constantia" w:eastAsia="Times New Roman" w:hAnsi="Constantia"/>
                <w:b/>
                <w:bCs/>
              </w:rPr>
              <w:t>Type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b/>
                <w:bCs/>
              </w:rPr>
            </w:pPr>
            <w:r w:rsidRPr="00D9236D">
              <w:rPr>
                <w:rFonts w:ascii="Constantia" w:eastAsia="Times New Roman" w:hAnsi="Constantia"/>
                <w:b/>
                <w:bCs/>
              </w:rPr>
              <w:t>Room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b/>
                <w:bCs/>
              </w:rPr>
            </w:pPr>
            <w:r w:rsidRPr="00D9236D">
              <w:rPr>
                <w:rFonts w:ascii="Constantia" w:eastAsia="Times New Roman" w:hAnsi="Constantia"/>
                <w:b/>
                <w:bCs/>
              </w:rPr>
              <w:t>Location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9:30 AM - 10:45 AM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hyperlink r:id="rId12" w:tooltip="Preview Going Behind Closed Doors: Making Family Research into Student Accessible Case Studies" w:history="1">
              <w:r w:rsidRPr="00D9236D">
                <w:rPr>
                  <w:rFonts w:ascii="Constantia" w:eastAsia="Times New Roman" w:hAnsi="Constantia"/>
                  <w:color w:val="0000FF"/>
                  <w:u w:val="single"/>
                </w:rPr>
                <w:t>Going Behind Closed Doors: Making Family Research into Student Accessible Case Studies</w:t>
              </w:r>
            </w:hyperlink>
            <w:r w:rsidRPr="00D9236D">
              <w:rPr>
                <w:rFonts w:ascii="Constantia" w:eastAsia="Times New Roman" w:hAnsi="Constantia"/>
              </w:rPr>
              <w:t xml:space="preserve">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Communication Education Interest Group Instructional Resources Interest Group Interpersonal and Family Communication Interest Group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</w:p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Discussion Panel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Dakota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Doubletree Hilton Omaha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11:00 AM - 12:15 PM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hyperlink r:id="rId13" w:tooltip="Preview Dialogue and Unpacking New, Developing, and/or Differing Family Identities" w:history="1">
              <w:r w:rsidRPr="00D9236D">
                <w:rPr>
                  <w:rFonts w:ascii="Constantia" w:eastAsia="Times New Roman" w:hAnsi="Constantia"/>
                  <w:color w:val="0000FF"/>
                  <w:u w:val="single"/>
                </w:rPr>
                <w:t>Dialogue and Unpacking New, Developing, and/or Differing Family Identities</w:t>
              </w:r>
            </w:hyperlink>
            <w:r w:rsidRPr="00D9236D">
              <w:rPr>
                <w:rFonts w:ascii="Constantia" w:eastAsia="Times New Roman" w:hAnsi="Constantia"/>
              </w:rPr>
              <w:t xml:space="preserve">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Interpersonal and Family Communication Interest Group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</w:p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Paper Session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Dakota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Doubletree Hilton Omaha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3:00 PM - 4:15 PM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hyperlink r:id="rId14" w:tooltip="Preview Promoting a Dialogue with Interdisciplinary Interpersonal and Family Research Communities" w:history="1">
              <w:r w:rsidRPr="00D9236D">
                <w:rPr>
                  <w:rFonts w:ascii="Constantia" w:eastAsia="Times New Roman" w:hAnsi="Constantia"/>
                  <w:color w:val="0000FF"/>
                  <w:u w:val="single"/>
                </w:rPr>
                <w:t>Promoting a Dialogue with Interdisciplinary Interpersonal and Family Research Communities</w:t>
              </w:r>
            </w:hyperlink>
            <w:r w:rsidRPr="00D9236D">
              <w:rPr>
                <w:rFonts w:ascii="Constantia" w:eastAsia="Times New Roman" w:hAnsi="Constantia"/>
              </w:rPr>
              <w:t xml:space="preserve">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Interpersonal and Family Communication Interest Group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</w:p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Discussion Panel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Dakota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Doubletree Hilton Omaha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lastRenderedPageBreak/>
              <w:t xml:space="preserve">4:30 PM - 5:45 PM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hyperlink r:id="rId15" w:tooltip="Preview Mothers &amp; Fathers Intersections of Identity and Work-Life Negotiations" w:history="1">
              <w:r w:rsidRPr="00D9236D">
                <w:rPr>
                  <w:rFonts w:ascii="Constantia" w:eastAsia="Times New Roman" w:hAnsi="Constantia"/>
                  <w:color w:val="0000FF"/>
                  <w:u w:val="single"/>
                </w:rPr>
                <w:t>Mothers &amp; Fathers Intersections of Identity and Work-Life Negotiations</w:t>
              </w:r>
            </w:hyperlink>
            <w:r w:rsidRPr="00D9236D">
              <w:rPr>
                <w:rFonts w:ascii="Constantia" w:eastAsia="Times New Roman" w:hAnsi="Constantia"/>
              </w:rPr>
              <w:t xml:space="preserve">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Interpersonal and Family Communication Interest Group Organizational and Professional Communication Interest Group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</w:p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Paper Panel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Dakota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Doubletree Hilton Omaha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gridSpan w:val="6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236D" w:rsidRPr="00D9236D" w:rsidRDefault="00D9236D" w:rsidP="00D9236D">
            <w:pPr>
              <w:jc w:val="center"/>
              <w:rPr>
                <w:rFonts w:ascii="Constantia" w:eastAsia="Times New Roman" w:hAnsi="Constantia"/>
                <w:b/>
                <w:bCs/>
              </w:rPr>
            </w:pPr>
            <w:bookmarkStart w:id="2" w:name="04062019"/>
            <w:bookmarkEnd w:id="2"/>
            <w:r w:rsidRPr="00D9236D">
              <w:rPr>
                <w:rFonts w:ascii="Constantia" w:eastAsia="Times New Roman" w:hAnsi="Constantia"/>
                <w:b/>
                <w:bCs/>
              </w:rPr>
              <w:t>Saturday, 4/6</w:t>
            </w: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b/>
                <w:bCs/>
              </w:rPr>
            </w:pPr>
            <w:r w:rsidRPr="00D9236D">
              <w:rPr>
                <w:rFonts w:ascii="Constantia" w:eastAsia="Times New Roman" w:hAnsi="Constantia"/>
                <w:b/>
                <w:bCs/>
              </w:rPr>
              <w:t>Time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b/>
                <w:bCs/>
              </w:rPr>
            </w:pPr>
            <w:r w:rsidRPr="00D9236D">
              <w:rPr>
                <w:rFonts w:ascii="Constantia" w:eastAsia="Times New Roman" w:hAnsi="Constantia"/>
                <w:b/>
                <w:bCs/>
              </w:rPr>
              <w:t>Title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b/>
                <w:bCs/>
              </w:rPr>
            </w:pPr>
            <w:r w:rsidRPr="00D9236D">
              <w:rPr>
                <w:rFonts w:ascii="Constantia" w:eastAsia="Times New Roman" w:hAnsi="Constantia"/>
                <w:b/>
                <w:bCs/>
              </w:rPr>
              <w:t>Type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b/>
                <w:bCs/>
              </w:rPr>
            </w:pPr>
            <w:r w:rsidRPr="00D9236D">
              <w:rPr>
                <w:rFonts w:ascii="Constantia" w:eastAsia="Times New Roman" w:hAnsi="Constantia"/>
                <w:b/>
                <w:bCs/>
              </w:rPr>
              <w:t>Room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b/>
                <w:bCs/>
              </w:rPr>
            </w:pPr>
            <w:r w:rsidRPr="00D9236D">
              <w:rPr>
                <w:rFonts w:ascii="Constantia" w:eastAsia="Times New Roman" w:hAnsi="Constantia"/>
                <w:b/>
                <w:bCs/>
              </w:rPr>
              <w:t>Location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8:00 AM - 9:15 AM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hyperlink r:id="rId16" w:tooltip="Preview Learning from Others’ Mistakes: Engaging Academic Dialogue on Failures" w:history="1">
              <w:r w:rsidRPr="00D9236D">
                <w:rPr>
                  <w:rFonts w:ascii="Constantia" w:eastAsia="Times New Roman" w:hAnsi="Constantia"/>
                  <w:color w:val="0000FF"/>
                  <w:u w:val="single"/>
                </w:rPr>
                <w:t>Learning from Others’ Mistakes: Engaging Academic Dialogue on Failures</w:t>
              </w:r>
            </w:hyperlink>
            <w:r w:rsidRPr="00D9236D">
              <w:rPr>
                <w:rFonts w:ascii="Constantia" w:eastAsia="Times New Roman" w:hAnsi="Constantia"/>
              </w:rPr>
              <w:t xml:space="preserve">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CSCA First Vice President Interpersonal and Family Communication Interes</w:t>
            </w:r>
            <w:r>
              <w:rPr>
                <w:rFonts w:ascii="Constantia" w:eastAsia="Times New Roman" w:hAnsi="Constantia"/>
              </w:rPr>
              <w:t>t</w:t>
            </w:r>
            <w:r w:rsidRPr="00D9236D">
              <w:rPr>
                <w:rFonts w:ascii="Constantia" w:eastAsia="Times New Roman" w:hAnsi="Constantia"/>
              </w:rPr>
              <w:t xml:space="preserve"> Group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</w:p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Discussion Panel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Dakota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Doubletree Hilton Omaha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9:30 AM - 10:45 AM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hyperlink r:id="rId17" w:tooltip="Preview Dialogue Surrounding Personal, Interpersonal, and Family Health" w:history="1">
              <w:r w:rsidRPr="00D9236D">
                <w:rPr>
                  <w:rFonts w:ascii="Constantia" w:eastAsia="Times New Roman" w:hAnsi="Constantia"/>
                  <w:color w:val="0000FF"/>
                  <w:u w:val="single"/>
                </w:rPr>
                <w:t>Dialogue Surrounding Personal, Interpersonal, and Family Health</w:t>
              </w:r>
            </w:hyperlink>
            <w:r w:rsidRPr="00D9236D">
              <w:rPr>
                <w:rFonts w:ascii="Constantia" w:eastAsia="Times New Roman" w:hAnsi="Constantia"/>
              </w:rPr>
              <w:t xml:space="preserve">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Health Communication Interest Group Interpersonal and Family Communication Interest Group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</w:p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Paper Session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Dakota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Doubletree Hilton Omaha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11:00 AM - 12:15 PM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hyperlink r:id="rId18" w:tooltip="Preview Dialogue Surrounding Mental Health and Abuse in Interpersonal and Family Contexts" w:history="1">
              <w:r w:rsidRPr="00D9236D">
                <w:rPr>
                  <w:rFonts w:ascii="Constantia" w:eastAsia="Times New Roman" w:hAnsi="Constantia"/>
                  <w:color w:val="0000FF"/>
                  <w:u w:val="single"/>
                </w:rPr>
                <w:t>Dialogue Surrounding Mental Health and Abuse in Interpersonal and Family Contexts</w:t>
              </w:r>
            </w:hyperlink>
            <w:r w:rsidRPr="00D9236D">
              <w:rPr>
                <w:rFonts w:ascii="Constantia" w:eastAsia="Times New Roman" w:hAnsi="Constantia"/>
              </w:rPr>
              <w:t xml:space="preserve">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Interpersonal and Family Communication Interest Group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</w:p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Paper Session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Dakota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Doubletree Hilton Omaha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12:30 PM - 1:45 PM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hyperlink r:id="rId19" w:tooltip="Preview Interpersonal and Family Communication Interest Group: Top Papers" w:history="1">
              <w:r w:rsidRPr="00D9236D">
                <w:rPr>
                  <w:rFonts w:ascii="Constantia" w:eastAsia="Times New Roman" w:hAnsi="Constantia"/>
                  <w:color w:val="0000FF"/>
                  <w:u w:val="single"/>
                </w:rPr>
                <w:t>Interpersonal and Family Communication Interest Group: Top Papers</w:t>
              </w:r>
            </w:hyperlink>
            <w:r w:rsidRPr="00D9236D">
              <w:rPr>
                <w:rFonts w:ascii="Constantia" w:eastAsia="Times New Roman" w:hAnsi="Constantia"/>
              </w:rPr>
              <w:t xml:space="preserve">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Interpersonal and Family Communication Interest Group </w:t>
            </w:r>
          </w:p>
          <w:p w:rsidR="00D9236D" w:rsidRDefault="00D9236D" w:rsidP="00D9236D">
            <w:pPr>
              <w:rPr>
                <w:rFonts w:ascii="Constantia" w:eastAsia="Times New Roman" w:hAnsi="Constantia"/>
              </w:rPr>
            </w:pPr>
          </w:p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Paper Session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Dakota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Doubletree Hilton Omaha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2:00 PM - 3:15 PM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hyperlink r:id="rId20" w:tooltip="Preview Interpersonal and Family Communication Interest Group: Business Meeting" w:history="1">
              <w:r w:rsidRPr="00D9236D">
                <w:rPr>
                  <w:rFonts w:ascii="Constantia" w:eastAsia="Times New Roman" w:hAnsi="Constantia"/>
                  <w:color w:val="0000FF"/>
                  <w:u w:val="single"/>
                </w:rPr>
                <w:t>Interpersonal and Family Communication Interest Group: Business Meeting</w:t>
              </w:r>
            </w:hyperlink>
            <w:r w:rsidRPr="00D9236D">
              <w:rPr>
                <w:rFonts w:ascii="Constantia" w:eastAsia="Times New Roman" w:hAnsi="Constantia"/>
              </w:rPr>
              <w:t xml:space="preserve"> </w:t>
            </w:r>
          </w:p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 xml:space="preserve">Interpersonal and Family Communication Interest Group 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Discussion Panel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Dakota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  <w:r w:rsidRPr="00D9236D">
              <w:rPr>
                <w:rFonts w:ascii="Constantia" w:eastAsia="Times New Roman" w:hAnsi="Constantia"/>
              </w:rPr>
              <w:t>Doubletree Hilton Omaha </w:t>
            </w:r>
          </w:p>
        </w:tc>
        <w:tc>
          <w:tcPr>
            <w:tcW w:w="0" w:type="auto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  <w:sz w:val="20"/>
                <w:szCs w:val="20"/>
              </w:rPr>
            </w:pPr>
          </w:p>
        </w:tc>
      </w:tr>
      <w:tr w:rsidR="00D9236D" w:rsidRPr="00D9236D" w:rsidTr="00D9236D">
        <w:trPr>
          <w:tblCellSpacing w:w="15" w:type="dxa"/>
        </w:trPr>
        <w:tc>
          <w:tcPr>
            <w:tcW w:w="0" w:type="auto"/>
            <w:gridSpan w:val="6"/>
            <w:hideMark/>
          </w:tcPr>
          <w:p w:rsidR="00D9236D" w:rsidRPr="00D9236D" w:rsidRDefault="00D9236D" w:rsidP="00D9236D">
            <w:pPr>
              <w:rPr>
                <w:rFonts w:ascii="Constantia" w:eastAsia="Times New Roman" w:hAnsi="Constantia"/>
              </w:rPr>
            </w:pPr>
          </w:p>
        </w:tc>
      </w:tr>
    </w:tbl>
    <w:p w:rsidR="00D9236D" w:rsidRDefault="00D9236D"/>
    <w:sectPr w:rsidR="00D9236D" w:rsidSect="0085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6D"/>
    <w:rsid w:val="008516C4"/>
    <w:rsid w:val="00D9236D"/>
    <w:rsid w:val="00E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595B"/>
  <w15:chartTrackingRefBased/>
  <w15:docId w15:val="{2B6CB3A5-1D93-914C-9C37-1F1BC031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">
    <w:name w:val="small"/>
    <w:basedOn w:val="DefaultParagraphFont"/>
    <w:rsid w:val="00D9236D"/>
  </w:style>
  <w:style w:type="character" w:styleId="Hyperlink">
    <w:name w:val="Hyperlink"/>
    <w:basedOn w:val="DefaultParagraphFont"/>
    <w:uiPriority w:val="99"/>
    <w:semiHidden/>
    <w:unhideWhenUsed/>
    <w:rsid w:val="00D9236D"/>
    <w:rPr>
      <w:color w:val="0000FF"/>
      <w:u w:val="single"/>
    </w:rPr>
  </w:style>
  <w:style w:type="character" w:customStyle="1" w:styleId="head19">
    <w:name w:val="head19"/>
    <w:basedOn w:val="DefaultParagraphFont"/>
    <w:rsid w:val="00D9236D"/>
  </w:style>
  <w:style w:type="character" w:customStyle="1" w:styleId="head6">
    <w:name w:val="head6"/>
    <w:basedOn w:val="DefaultParagraphFont"/>
    <w:rsid w:val="00D9236D"/>
  </w:style>
  <w:style w:type="character" w:customStyle="1" w:styleId="head23">
    <w:name w:val="head23"/>
    <w:basedOn w:val="DefaultParagraphFont"/>
    <w:rsid w:val="00D9236D"/>
  </w:style>
  <w:style w:type="character" w:customStyle="1" w:styleId="head9">
    <w:name w:val="head9"/>
    <w:basedOn w:val="DefaultParagraphFont"/>
    <w:rsid w:val="00D9236D"/>
  </w:style>
  <w:style w:type="character" w:customStyle="1" w:styleId="head2">
    <w:name w:val="head2"/>
    <w:basedOn w:val="DefaultParagraphFont"/>
    <w:rsid w:val="00D9236D"/>
  </w:style>
  <w:style w:type="character" w:customStyle="1" w:styleId="head7">
    <w:name w:val="head7"/>
    <w:basedOn w:val="DefaultParagraphFont"/>
    <w:rsid w:val="00D9236D"/>
  </w:style>
  <w:style w:type="character" w:customStyle="1" w:styleId="head17">
    <w:name w:val="head17"/>
    <w:basedOn w:val="DefaultParagraphFont"/>
    <w:rsid w:val="00D9236D"/>
  </w:style>
  <w:style w:type="character" w:customStyle="1" w:styleId="head16">
    <w:name w:val="head16"/>
    <w:basedOn w:val="DefaultParagraphFont"/>
    <w:rsid w:val="00D9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reviewEvent(1074);" TargetMode="External"/><Relationship Id="rId13" Type="http://schemas.openxmlformats.org/officeDocument/2006/relationships/hyperlink" Target="javascript:previewEvent(1048);" TargetMode="External"/><Relationship Id="rId18" Type="http://schemas.openxmlformats.org/officeDocument/2006/relationships/hyperlink" Target="javascript:previewEvent(1053)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avascript:previewEvent(1085);" TargetMode="External"/><Relationship Id="rId12" Type="http://schemas.openxmlformats.org/officeDocument/2006/relationships/hyperlink" Target="javascript:previewEvent(1089);" TargetMode="External"/><Relationship Id="rId17" Type="http://schemas.openxmlformats.org/officeDocument/2006/relationships/hyperlink" Target="javascript:previewEvent(1069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previewEvent(1090);" TargetMode="External"/><Relationship Id="rId20" Type="http://schemas.openxmlformats.org/officeDocument/2006/relationships/hyperlink" Target="javascript:previewEvent(1042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previewEvent(1087);" TargetMode="External"/><Relationship Id="rId11" Type="http://schemas.openxmlformats.org/officeDocument/2006/relationships/hyperlink" Target="javascript:previewEvent(1063);" TargetMode="External"/><Relationship Id="rId5" Type="http://schemas.openxmlformats.org/officeDocument/2006/relationships/hyperlink" Target="javascript:previewEvent(1079);" TargetMode="External"/><Relationship Id="rId15" Type="http://schemas.openxmlformats.org/officeDocument/2006/relationships/hyperlink" Target="javascript:previewEvent(1084);" TargetMode="External"/><Relationship Id="rId10" Type="http://schemas.openxmlformats.org/officeDocument/2006/relationships/hyperlink" Target="javascript:previewEvent(1088);" TargetMode="External"/><Relationship Id="rId19" Type="http://schemas.openxmlformats.org/officeDocument/2006/relationships/hyperlink" Target="javascript:previewEvent(1043);" TargetMode="External"/><Relationship Id="rId4" Type="http://schemas.openxmlformats.org/officeDocument/2006/relationships/image" Target="media/image1.png"/><Relationship Id="rId9" Type="http://schemas.openxmlformats.org/officeDocument/2006/relationships/hyperlink" Target="javascript:previewEvent(1033);" TargetMode="External"/><Relationship Id="rId14" Type="http://schemas.openxmlformats.org/officeDocument/2006/relationships/hyperlink" Target="javascript:previewEvent(1086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2019-03-01T20:34:00Z</dcterms:created>
  <dcterms:modified xsi:type="dcterms:W3CDTF">2019-03-01T20:41:00Z</dcterms:modified>
</cp:coreProperties>
</file>